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书名：伤寒论方古今临床</w:t>
      </w:r>
    </w:p>
    <w:p>
      <w:r>
        <w:t>作者：浙江医科大学第一期西学中提高班编</w:t>
      </w:r>
    </w:p>
    <w:p>
      <w:r>
        <w:t>出版社：杭州：浙江科学技术出版社</w:t>
      </w:r>
    </w:p>
    <w:p>
      <w:r>
        <w:t>出版日期：1983.02</w:t>
      </w:r>
    </w:p>
    <w:p>
      <w:r>
        <w:t>总页数：248</w:t>
      </w:r>
    </w:p>
    <w:p>
      <w:r>
        <w:t>更多请访问教客网: www.jiaokey.com</w:t>
      </w:r>
    </w:p>
    <w:p>
      <w:r>
        <w:t>伤寒论方古今临床 评论地址：https://www.jiaokey.com/book/detail/10687930.html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