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书名：火力发电厂传热原理与实践</w:t>
      </w:r>
    </w:p>
    <w:p>
      <w:r>
        <w:t>作者：西安交通大学《火力发电厂传热原理与实践》编写组编</w:t>
      </w:r>
    </w:p>
    <w:p>
      <w:r>
        <w:t>出版社：北京：水利电力出版社</w:t>
      </w:r>
    </w:p>
    <w:p>
      <w:r>
        <w:t>出版日期：1977.08</w:t>
      </w:r>
    </w:p>
    <w:p>
      <w:r>
        <w:t>总页数：400</w:t>
      </w:r>
    </w:p>
    <w:p>
      <w:r>
        <w:t>更多请访问教客网: www.jiaokey.com</w:t>
      </w:r>
    </w:p>
    <w:p>
      <w:r>
        <w:t>火力发电厂传热原理与实践 评论地址：https://www.jiaokey.com/book/detail/10687165.html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