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书名：梅耶荷德传</w:t>
      </w:r>
    </w:p>
    <w:p>
      <w:r>
        <w:t>作者：（苏）普德尼茨基（Рудницкий，К.）著；童道明，郝一星译</w:t>
      </w:r>
    </w:p>
    <w:p>
      <w:r>
        <w:t>出版社：北京：中国戏剧出版社</w:t>
      </w:r>
    </w:p>
    <w:p>
      <w:r>
        <w:t>出版日期：1987.06</w:t>
      </w:r>
    </w:p>
    <w:p>
      <w:r>
        <w:t>总页数：678</w:t>
      </w:r>
    </w:p>
    <w:p>
      <w:r>
        <w:t>更多请访问教客网: www.jiaokey.com</w:t>
      </w:r>
    </w:p>
    <w:p>
      <w:r>
        <w:t>梅耶荷德传 评论地址：https://www.jiaokey.com/book/detail/10686943.html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