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书名：四川现代作家研究集</w:t>
      </w:r>
    </w:p>
    <w:p>
      <w:r>
        <w:t>作者：四川省社会科学院文学研究所编辑</w:t>
      </w:r>
    </w:p>
    <w:p>
      <w:r>
        <w:t>出版社：四川省社会科学院</w:t>
      </w:r>
    </w:p>
    <w:p>
      <w:r>
        <w:t>出版日期：1984.12</w:t>
      </w:r>
    </w:p>
    <w:p>
      <w:r>
        <w:t>总页数：294</w:t>
      </w:r>
    </w:p>
    <w:p>
      <w:r>
        <w:t>更多请访问教客网: www.jiaokey.com</w:t>
      </w:r>
    </w:p>
    <w:p>
      <w:r>
        <w:t>四川现代作家研究集 评论地址：https://www.jiaokey.com/book/detail/10685189.html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