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书名：房地产行业职业道德</w:t>
      </w:r>
    </w:p>
    <w:p>
      <w:r>
        <w:t>作者：殷永庆等撰写；齐智荣，史家兴主编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总页数：323</w:t>
      </w:r>
    </w:p>
    <w:p>
      <w:r>
        <w:t>更多请访问教客网: www.jiaokey.com</w:t>
      </w:r>
    </w:p>
    <w:p>
      <w:r>
        <w:t>房地产行业职业道德 评论地址：https://www.jiaokey.com/book/detail/10682480.html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