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书名：森工信贷与绿色产业开发  绿色产业的纽带</w:t>
      </w:r>
    </w:p>
    <w:p>
      <w:r>
        <w:t>作者：湖南省林业厅，中国工商银行湖南省分行编</w:t>
      </w:r>
    </w:p>
    <w:p>
      <w:r>
        <w:t>出版社：长沙：湖南科学技术出版社</w:t>
      </w:r>
    </w:p>
    <w:p>
      <w:r>
        <w:t>出版日期：1997.10</w:t>
      </w:r>
    </w:p>
    <w:p>
      <w:r>
        <w:t>总页数：265</w:t>
      </w:r>
    </w:p>
    <w:p>
      <w:r>
        <w:t>更多请访问教客网: www.jiaokey.com</w:t>
      </w:r>
    </w:p>
    <w:p>
      <w:r>
        <w:t>森工信贷与绿色产业开发  绿色产业的纽带 评论地址：https://www.jiaokey.com/book/detail/10681660.html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