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书名：连续铸钢原理  工艺基础</w:t>
      </w:r>
    </w:p>
    <w:p>
      <w:r>
        <w:t>作者：（苏）B.C.鲁捷斯等著；《连续铸钢原理》翻译组译</w:t>
      </w:r>
    </w:p>
    <w:p>
      <w:r>
        <w:t>出版社：上海：上海人民出版社</w:t>
      </w:r>
    </w:p>
    <w:p>
      <w:r>
        <w:t>出版日期：1977.07</w:t>
      </w:r>
    </w:p>
    <w:p>
      <w:r>
        <w:t>总页数：264</w:t>
      </w:r>
    </w:p>
    <w:p>
      <w:r>
        <w:t>更多请访问教客网: www.jiaokey.com</w:t>
      </w:r>
    </w:p>
    <w:p>
      <w:r>
        <w:t>连续铸钢原理  工艺基础 评论地址：https://www.jiaokey.com/book/detail/10681029.html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