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书名：田野的希望  山东省桓台县建设吨粮县纪实</w:t>
      </w:r>
    </w:p>
    <w:p>
      <w:r>
        <w:t>作者：赵奎，吴明君主编</w:t>
      </w:r>
    </w:p>
    <w:p>
      <w:r>
        <w:t>出版社：济南：山东人民出版社</w:t>
      </w:r>
    </w:p>
    <w:p>
      <w:r>
        <w:t>出版日期：1991.06</w:t>
      </w:r>
    </w:p>
    <w:p>
      <w:r>
        <w:t>总页数：419</w:t>
      </w:r>
    </w:p>
    <w:p>
      <w:r>
        <w:t>更多请访问教客网: www.jiaokey.com</w:t>
      </w:r>
    </w:p>
    <w:p>
      <w:r>
        <w:t>田野的希望  山东省桓台县建设吨粮县纪实 评论地址：https://www.jiaokey.com/book/detail/10680774.html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