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书名：后起之秀  广西北海市经济发展战略与对策</w:t>
      </w:r>
    </w:p>
    <w:p>
      <w:r>
        <w:t>作者：廖端诚著</w:t>
      </w:r>
    </w:p>
    <w:p>
      <w:r>
        <w:t>出版社：北京：经济管理出版社</w:t>
      </w:r>
    </w:p>
    <w:p>
      <w:r>
        <w:t>出版日期：1998.08</w:t>
      </w:r>
    </w:p>
    <w:p>
      <w:r>
        <w:t>总页数：169</w:t>
      </w:r>
    </w:p>
    <w:p>
      <w:r>
        <w:t>更多请访问教客网: www.jiaokey.com</w:t>
      </w:r>
    </w:p>
    <w:p>
      <w:r>
        <w:t>后起之秀  广西北海市经济发展战略与对策 评论地址：https://www.jiaokey.com/book/detail/10680475.html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