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  广州市城市规划信息系统的理论与实践</w:t>
      </w:r>
    </w:p>
    <w:p>
      <w:r>
        <w:t>作者：戴逢主编</w:t>
      </w:r>
    </w:p>
    <w:p>
      <w:r>
        <w:t>出版社：广州：华南理工大学出版社</w:t>
      </w:r>
    </w:p>
    <w:p>
      <w:r>
        <w:t>出版日期：1999</w:t>
      </w:r>
    </w:p>
    <w:p>
      <w:r>
        <w:t>总页数：369</w:t>
      </w:r>
    </w:p>
    <w:p>
      <w:r>
        <w:t>更多请访问教客网: www.jiaokey.com</w:t>
      </w:r>
    </w:p>
    <w:p>
      <w:r>
        <w:t>迈向新世纪  广州市城市规划信息系统的理论与实践 评论地址：https://www.jiaokey.com/book/detail/10675365.html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