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书名：中高级英语考试写作高分技巧与实践</w:t>
      </w:r>
    </w:p>
    <w:p>
      <w:r>
        <w:t>作者：魏水利，焦建平编著</w:t>
      </w:r>
    </w:p>
    <w:p>
      <w:r>
        <w:t>出版社：西安：西安电子科技大学出版社</w:t>
      </w:r>
    </w:p>
    <w:p>
      <w:r>
        <w:t>出版日期：1999</w:t>
      </w:r>
    </w:p>
    <w:p>
      <w:r>
        <w:t>总页数：245</w:t>
      </w:r>
    </w:p>
    <w:p>
      <w:r>
        <w:t>更多请访问教客网: www.jiaokey.com</w:t>
      </w:r>
    </w:p>
    <w:p>
      <w:r>
        <w:t>中高级英语考试写作高分技巧与实践 评论地址：https://www.jiaokey.com/book/detail/10674404.html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