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书名：东西方戏剧的比较与融合  从舞台假定性的创造看民族戏剧的构建</w:t>
      </w:r>
    </w:p>
    <w:p>
      <w:r>
        <w:t>作者：卢昂著</w:t>
      </w:r>
    </w:p>
    <w:p>
      <w:r>
        <w:t>出版社：上海：上海社会科学院出版社</w:t>
      </w:r>
    </w:p>
    <w:p>
      <w:r>
        <w:t>出版日期：2000</w:t>
      </w:r>
    </w:p>
    <w:p>
      <w:r>
        <w:t>总页数：249</w:t>
      </w:r>
    </w:p>
    <w:p>
      <w:r>
        <w:t>更多请访问教客网: www.jiaokey.com</w:t>
      </w:r>
    </w:p>
    <w:p>
      <w:r>
        <w:t>东西方戏剧的比较与融合  从舞台假定性的创造看民族戏剧的构建 评论地址：https://www.jiaokey.com/book/detail/10672562.html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