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书名：儿童大提琴曲集  小协奏曲  小奏鸣曲32首</w:t>
      </w:r>
    </w:p>
    <w:p>
      <w:r>
        <w:t>作者：刘正谈编</w:t>
      </w:r>
    </w:p>
    <w:p>
      <w:r>
        <w:t>出版社：北京：人民音乐出版社</w:t>
      </w:r>
    </w:p>
    <w:p>
      <w:r>
        <w:t>出版日期：2000</w:t>
      </w:r>
    </w:p>
    <w:p>
      <w:r>
        <w:t>总页数：118</w:t>
      </w:r>
    </w:p>
    <w:p>
      <w:r>
        <w:t>更多请访问教客网: www.jiaokey.com</w:t>
      </w:r>
    </w:p>
    <w:p>
      <w:r>
        <w:t>儿童大提琴曲集  小协奏曲  小奏鸣曲32首 评论地址：https://www.jiaokey.com/book/detail/10668655.html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