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书名：长虹系列VCD、SVCD、DVD原理与维修</w:t>
      </w:r>
    </w:p>
    <w:p>
      <w:r>
        <w:t>作者：长虹电子集团公司编</w:t>
      </w:r>
    </w:p>
    <w:p>
      <w:r>
        <w:t>出版社：北京：人民邮电出版社</w:t>
      </w:r>
    </w:p>
    <w:p>
      <w:r>
        <w:t>出版日期：2000</w:t>
      </w:r>
    </w:p>
    <w:p>
      <w:r>
        <w:t>总页数：313</w:t>
      </w:r>
    </w:p>
    <w:p>
      <w:r>
        <w:t>更多请访问教客网: www.jiaokey.com</w:t>
      </w:r>
    </w:p>
    <w:p>
      <w:r>
        <w:t>长虹系列VCD、SVCD、DVD原理与维修 评论地址：https://www.jiaokey.com/book/detail/10663716.html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