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书名：毕达哥拉斯与勾股定理  中英对照</w:t>
      </w:r>
    </w:p>
    <w:p>
      <w:r>
        <w:t>作者：（美）保罗·斯特拉瑟恩（Paul Strathern）著；吴学鲁译</w:t>
      </w:r>
    </w:p>
    <w:p>
      <w:r>
        <w:t>出版社：沈阳：辽宁教育出版社</w:t>
      </w:r>
    </w:p>
    <w:p>
      <w:r>
        <w:t>出版日期：2000</w:t>
      </w:r>
    </w:p>
    <w:p>
      <w:r>
        <w:t>总页数：140</w:t>
      </w:r>
    </w:p>
    <w:p>
      <w:r>
        <w:t>更多请访问教客网: www.jiaokey.com</w:t>
      </w:r>
    </w:p>
    <w:p>
      <w:r>
        <w:t>毕达哥拉斯与勾股定理  中英对照 评论地址：https://www.jiaokey.com/book/detail/10663578.html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