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书名：中国中学生论辩作文大全</w:t>
      </w:r>
    </w:p>
    <w:p>
      <w:r>
        <w:t>作者：崔建聪主编</w:t>
      </w:r>
    </w:p>
    <w:p>
      <w:r>
        <w:t>出版社：太原：山西教育出版社</w:t>
      </w:r>
    </w:p>
    <w:p>
      <w:r>
        <w:t>出版日期：1999.09</w:t>
      </w:r>
    </w:p>
    <w:p>
      <w:r>
        <w:t>总页数：431</w:t>
      </w:r>
    </w:p>
    <w:p>
      <w:r>
        <w:t>更多请访问教客网: www.jiaokey.com</w:t>
      </w:r>
    </w:p>
    <w:p>
      <w:r>
        <w:t>中国中学生论辩作文大全 评论地址：https://www.jiaokey.com/book/detail/10660796.html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