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书名：从城邦世界到世界城市</w:t>
      </w:r>
    </w:p>
    <w:p>
      <w:r>
        <w:t>作者：（伊朗）穆罕默德·哈塔米博士（Dr.Mohammad Khatami）著；马生贵，塔瓦纳译</w:t>
      </w:r>
    </w:p>
    <w:p>
      <w:r>
        <w:t>出版社：</w:t>
      </w:r>
    </w:p>
    <w:p>
      <w:r>
        <w:t>出版日期：2002.04</w:t>
      </w:r>
    </w:p>
    <w:p>
      <w:r>
        <w:t>总页数：176</w:t>
      </w:r>
    </w:p>
    <w:p>
      <w:r>
        <w:t>更多请访问教客网: www.jiaokey.com</w:t>
      </w:r>
    </w:p>
    <w:p>
      <w:r>
        <w:t>从城邦世界到世界城市 评论地址：https://www.jiaokey.com/book/detail/10659264.html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