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外国民间故事  1  三件宝贝</w:t>
      </w:r>
    </w:p>
    <w:p>
      <w:r>
        <w:rPr>
          <w:rFonts w:ascii="宋体" w:hAnsi="宋体" w:eastAsia="宋体"/>
          <w:sz w:val="24"/>
        </w:rPr>
        <w:t>（苏）劯·柯勒派柯娃原著；静江，东山编文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外国民间故事  1  三件宝贝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（苏）劯·柯勒派柯娃原著；静江，东山编文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本书出售、求购地址：https://www.jiaokey.com/book/detail/10657419.html</w:t>
      </w:r>
    </w:p>
    <w:p>
      <w:r>
        <w:t>更多相关图书推荐：https://www.jiaokey.com</w:t>
      </w:r>
    </w:p>
    <w:p>
      <w:r>
        <w:t>（苏）劯·柯勒派柯娃原著；静江，东山编文 其他作品：https://www.jiaokey.com/tag/（苏）劯·柯勒派柯娃原著；静江，东山编文.html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关键词搜索：https://www.jiaokey.com/tag/外国民间故事  1  三件宝贝.html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