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书名：虚拟制造  信息时代的制造模式</w:t>
      </w:r>
    </w:p>
    <w:p>
      <w:r>
        <w:t>作者：长城企业战略研究所主持编撰</w:t>
      </w:r>
    </w:p>
    <w:p>
      <w:r>
        <w:t>出版社：南宁：广西人民出版社</w:t>
      </w:r>
    </w:p>
    <w:p>
      <w:r>
        <w:t>出版日期：2002.05</w:t>
      </w:r>
    </w:p>
    <w:p>
      <w:r>
        <w:t>总页数：217</w:t>
      </w:r>
    </w:p>
    <w:p>
      <w:r>
        <w:t>更多请访问教客网: www.jiaokey.com</w:t>
      </w:r>
    </w:p>
    <w:p>
      <w:r>
        <w:t>虚拟制造  信息时代的制造模式 评论地址：https://www.jiaokey.com/book/detail/10657067.html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