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书名：E代英豪</w:t>
      </w:r>
    </w:p>
    <w:p>
      <w:r>
        <w:t>作者：（美）R.E.斯特罗斯（Randall E.Stross）著；袁霞，杨全强译</w:t>
      </w:r>
    </w:p>
    <w:p>
      <w:r>
        <w:t>出版社：南京：译林出版社</w:t>
      </w:r>
    </w:p>
    <w:p>
      <w:r>
        <w:t>出版日期：2002.05</w:t>
      </w:r>
    </w:p>
    <w:p>
      <w:r>
        <w:t>总页数：309</w:t>
      </w:r>
    </w:p>
    <w:p>
      <w:r>
        <w:t>更多请访问教客网: www.jiaokey.com</w:t>
      </w:r>
    </w:p>
    <w:p>
      <w:r>
        <w:t>E代英豪 评论地址：https://www.jiaokey.com/book/detail/10656721.html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