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书名：后冷战时期的中美关系  外交政策比较研究</w:t>
      </w:r>
    </w:p>
    <w:p>
      <w:r>
        <w:t>作者：杨洁勉著</w:t>
      </w:r>
    </w:p>
    <w:p>
      <w:r>
        <w:t>出版社：上海：上海人民出版社</w:t>
      </w:r>
    </w:p>
    <w:p>
      <w:r>
        <w:t>出版日期：2000.11</w:t>
      </w:r>
    </w:p>
    <w:p>
      <w:r>
        <w:t>总页数：341</w:t>
      </w:r>
    </w:p>
    <w:p>
      <w:r>
        <w:t>更多请访问教客网: www.jiaokey.com</w:t>
      </w:r>
    </w:p>
    <w:p>
      <w:r>
        <w:t>后冷战时期的中美关系  外交政策比较研究 评论地址：https://www.jiaokey.com/book/detail/10655584.html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