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书名：领导活动与美的创造  领导美学简论</w:t>
      </w:r>
    </w:p>
    <w:p>
      <w:r>
        <w:t>作者：朱海风，王民选等著</w:t>
      </w:r>
    </w:p>
    <w:p>
      <w:r>
        <w:t>出版社：北京：气象出版社</w:t>
      </w:r>
    </w:p>
    <w:p>
      <w:r>
        <w:t>出版日期：1991.04</w:t>
      </w:r>
    </w:p>
    <w:p>
      <w:r>
        <w:t>总页数：266</w:t>
      </w:r>
    </w:p>
    <w:p>
      <w:r>
        <w:t>更多请访问教客网: www.jiaokey.com</w:t>
      </w:r>
    </w:p>
    <w:p>
      <w:r>
        <w:t>领导活动与美的创造  领导美学简论 评论地址：https://www.jiaokey.com/book/detail/10655093.html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