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书名：摄动法及其在流体力学中的应用</w:t>
      </w:r>
    </w:p>
    <w:p>
      <w:r>
        <w:t>作者：（美）范戴克（Dyke，M.）著；李家春译</w:t>
      </w:r>
    </w:p>
    <w:p>
      <w:r>
        <w:t>出版社：北京：科学出版社</w:t>
      </w:r>
    </w:p>
    <w:p>
      <w:r>
        <w:t>出版日期：1987.06</w:t>
      </w:r>
    </w:p>
    <w:p>
      <w:r>
        <w:t>总页数：298</w:t>
      </w:r>
    </w:p>
    <w:p>
      <w:r>
        <w:t>更多请访问教客网: www.jiaokey.com</w:t>
      </w:r>
    </w:p>
    <w:p>
      <w:r>
        <w:t>摄动法及其在流体力学中的应用 评论地址：https://www.jiaokey.com/book/detail/10654390.html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