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书名：国有经济理论前沿报告  2001</w:t>
      </w:r>
    </w:p>
    <w:p>
      <w:r>
        <w:t>作者：徐传谌，郑贵廷主编</w:t>
      </w:r>
    </w:p>
    <w:p>
      <w:r>
        <w:t>出版社：北京：经济管理出版社</w:t>
      </w:r>
    </w:p>
    <w:p>
      <w:r>
        <w:t>出版日期：2001.12</w:t>
      </w:r>
    </w:p>
    <w:p>
      <w:r>
        <w:t>总页数：448</w:t>
      </w:r>
    </w:p>
    <w:p>
      <w:r>
        <w:t>更多请访问教客网: www.jiaokey.com</w:t>
      </w:r>
    </w:p>
    <w:p>
      <w:r>
        <w:t>国有经济理论前沿报告  2001 评论地址：https://www.jiaokey.com/book/detail/10653153.html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