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牧羊座  3月21日-4月19日  勇往直前吃到饱的美食终结者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牧羊座  3月21日-4月19日  勇往直前吃到饱的美食终结者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本书出售、求购地址：https://www.jiaokey.com/book/detail/10652321.html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关键词搜索：https://www.jiaokey.com/tag/牧羊座  3月21日-4月19日  勇往直前吃到饱的美食终结者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