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洪文敏公年谱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洪文敏公年谱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本书出售、求购地址：https://www.jiaokey.com/book/detail/10650118.html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洪文敏公年谱.html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