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第五册 [卷三六至卷四四（传）]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第五册 [卷三六至卷四四（传）]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本书出售、求购地址：https://www.jiaokey.com/book/detail/10540626.html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第五册 [卷三六至卷四四（传）].html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