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书名：元素的物理化学性质  下</w:t>
      </w:r>
    </w:p>
    <w:p>
      <w:r>
        <w:t>作者：（苏）斯拉文斯基（М.Л.Славинский）著；黄张添等译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总页数：365</w:t>
      </w:r>
    </w:p>
    <w:p>
      <w:r>
        <w:t>更多请访问教客网: www.jiaokey.com</w:t>
      </w:r>
    </w:p>
    <w:p>
      <w:r>
        <w:t>元素的物理化学性质  下 评论地址：https://www.jiaokey.com/book/detail/10539652.html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