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第九册 [卷一○○至卷一○二（表）]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第九册 [卷一○○至卷一○二（表）]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本书出售、求购地址：https://www.jiaokey.com/book/detail/10539080.html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第九册 [卷一○○至卷一○二（表）].html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