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第二二册 [卷二五五至卷二六七（传）]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第二二册 [卷二五五至卷二六七（传）]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本书出售、求购地址：https://www.jiaokey.com/book/detail/10538445.html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第二二册 [卷二五五至卷二六七（传）].html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