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书名：抛物问题GALERKIN有限元法</w:t>
      </w:r>
    </w:p>
    <w:p>
      <w:r>
        <w:t>作者：（瑞典）托梅著；刘海楼译</w:t>
      </w:r>
    </w:p>
    <w:p>
      <w:r>
        <w:t>出版社：长春：吉林大学出版社</w:t>
      </w:r>
    </w:p>
    <w:p>
      <w:r>
        <w:t>出版日期：1986.09</w:t>
      </w:r>
    </w:p>
    <w:p>
      <w:r>
        <w:t>总页数：253</w:t>
      </w:r>
    </w:p>
    <w:p>
      <w:r>
        <w:t>更多请访问教客网: www.jiaokey.com</w:t>
      </w:r>
    </w:p>
    <w:p>
      <w:r>
        <w:t>抛物问题GALERKIN有限元法 评论地址：https://www.jiaokey.com/book/detail/10537002.html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