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キレ一ト化学（4）平衡と反応篇[Ⅱ]编集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上野景平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キレ一ト化学（4）平衡と反応篇[Ⅱ]编集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上野景平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东京江堂京都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本书出售、求购地址：https://www.jiaokey.com/book/detail/10536970.html</w:t>
      </w:r>
    </w:p>
    <w:p>
      <w:r>
        <w:t>更多相关图书推荐：https://www.jiaokey.com</w:t>
      </w:r>
    </w:p>
    <w:p>
      <w:r>
        <w:t>上野景平                                                                                             其他作品：https://www.jiaokey.com/tag/上野景平                                                                                            .html</w:t>
      </w:r>
    </w:p>
    <w:p>
      <w:r>
        <w:t>东京江堂京都               出版图书：https://www.jiaokey.com/tag/东京江堂京都              .html</w:t>
      </w:r>
    </w:p>
    <w:p>
      <w:r>
        <w:t>关键词搜索：https://www.jiaokey.com/tag/キレ一ト化学（4）平衡と反応篇[Ⅱ]编集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