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实验化学讲座8  高分子化学  上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实验化学讲座8  高分子化学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本书出售、求购地址：https://www.jiaokey.com/book/detail/10536020.html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关键词搜索：https://www.jiaokey.com/tag/实验化学讲座8  高分子化学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