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1988  第4卷  黄河流域水文资料  第2册  黄河上游区下段（黑山峡至河口镇）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1988  第4卷  黄河流域水文资料  第2册  黄河上游区下段（黑山峡至河口镇）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本书出售、求购地址：https://www.jiaokey.com/book/detail/10532561.html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1988  第4卷  黄河流域水文资料  第2册  黄河上游区下段（黑山峡至河口镇）.html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