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语言人：论语言学对人文科学的贡献</w:t>
      </w:r>
    </w:p>
    <w:p>
      <w:r>
        <w:rPr>
          <w:rFonts w:ascii="宋体" w:hAnsi="宋体" w:eastAsia="宋体"/>
          <w:sz w:val="24"/>
        </w:rPr>
        <w:t>（法）海然热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语言人：论语言学对人文科学的贡献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（法）海然热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本书出售、求购地址：https://www.jiaokey.com/book/detail/10532120.html</w:t>
      </w:r>
    </w:p>
    <w:p>
      <w:r>
        <w:t>更多相关图书推荐：https://www.jiaokey.com</w:t>
      </w:r>
    </w:p>
    <w:p>
      <w:r>
        <w:t>（法）海然热 其他作品：https://www.jiaokey.com/tag/（法）海然热.html</w:t>
      </w:r>
    </w:p>
    <w:p>
      <w:r>
        <w:t>关键词搜索：https://www.jiaokey.com/tag/语言人：论语言学对人文科学的贡献.html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