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综合记分卡  一种革命性的评估和管理系统</w:t>
      </w:r>
    </w:p>
    <w:p>
      <w:r>
        <w:rPr>
          <w:rFonts w:ascii="宋体" w:hAnsi="宋体" w:eastAsia="宋体"/>
          <w:sz w:val="24"/>
        </w:rPr>
        <w:t>（美）罗伯特·S.卡普兰（Robert S.Kaplan），（美）戴维·P.诺顿（David P.Norton）著；王丙飞译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综合记分卡  一种革命性的评估和管理系统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（美）罗伯特·S.卡普兰（Robert S.Kaplan），（美）戴维·P.诺顿（David P.Norton）著；王丙飞译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本书出售、求购地址：https://www.jiaokey.com/book/detail/10532036.html</w:t>
      </w:r>
    </w:p>
    <w:p>
      <w:r>
        <w:t>更多相关图书推荐：https://www.jiaokey.com</w:t>
      </w:r>
    </w:p>
    <w:p>
      <w:r>
        <w:t>（美）罗伯特·S.卡普兰（Robert S.Kaplan），（美）戴维·P.诺顿（David P.Norton）著；王丙飞译 其他作品：https://www.jiaokey.com/tag/（美）罗伯特·S.卡普兰（Robert S.Kaplan），（美）戴维·P.诺顿（David P.Norton）著；王丙飞译.html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关键词搜索：https://www.jiaokey.com/tag/综合记分卡  一种革命性的评估和管理系统.html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