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书名：诡狐  日本特工行动档案</w:t>
      </w:r>
    </w:p>
    <w:p>
      <w:r>
        <w:t>作者：魏大庆，罗克祥等编著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总页数：362</w:t>
      </w:r>
    </w:p>
    <w:p>
      <w:r>
        <w:t>更多请访问教客网: www.jiaokey.com</w:t>
      </w:r>
    </w:p>
    <w:p>
      <w:r>
        <w:t>诡狐  日本特工行动档案 评论地址：https://www.jiaokey.com/book/detail/10532029.html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