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书名：戊戌维新与近代中国的改革  戊戌维新一百周年国际学术讨论会论文集</w:t>
      </w:r>
    </w:p>
    <w:p>
      <w:r>
        <w:t>作者：王晓秋主编</w:t>
      </w:r>
    </w:p>
    <w:p>
      <w:r>
        <w:t>出版社：北京：社会科学文献出版社</w:t>
      </w:r>
    </w:p>
    <w:p>
      <w:r>
        <w:t>出版日期：2000.05</w:t>
      </w:r>
    </w:p>
    <w:p>
      <w:r>
        <w:t>总页数：868</w:t>
      </w:r>
    </w:p>
    <w:p>
      <w:r>
        <w:t>更多请访问教客网: www.jiaokey.com</w:t>
      </w:r>
    </w:p>
    <w:p>
      <w:r>
        <w:t>戊戌维新与近代中国的改革  戊戌维新一百周年国际学术讨论会论文集 评论地址：https://www.jiaokey.com/book/detail/10530600.html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