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书名：气相色谱和液相色谱测定方法资料汇编</w:t>
      </w:r>
    </w:p>
    <w:p>
      <w:r>
        <w:t>作者：上海进出口商品检验局情报资料室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气相色谱和液相色谱测定方法资料汇编 评论地址：https://www.jiaokey.com/book/detail/10530313.html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