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书名：数字信号处理的原理与应用</w:t>
      </w:r>
    </w:p>
    <w:p>
      <w:r>
        <w:t>作者：（美）拉宾纳（L.R. Rabiner），（美）戈尔德（B. Gold）著；史令启译</w:t>
      </w:r>
    </w:p>
    <w:p>
      <w:r>
        <w:t>出版社：北京：国防工业出版社</w:t>
      </w:r>
    </w:p>
    <w:p>
      <w:r>
        <w:t>出版日期：1982.02</w:t>
      </w:r>
    </w:p>
    <w:p>
      <w:r>
        <w:t>总页数：550</w:t>
      </w:r>
    </w:p>
    <w:p>
      <w:r>
        <w:t>更多请访问教客网: www.jiaokey.com</w:t>
      </w:r>
    </w:p>
    <w:p>
      <w:r>
        <w:t>数字信号处理的原理与应用 评论地址：https://www.jiaokey.com/book/detail/10529292.html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