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书名：齿轮承载能力  圆柱、圆锥、蜗杆和螺旋齿轮的现代计算方法</w:t>
      </w:r>
    </w:p>
    <w:p>
      <w:r>
        <w:t>作者：（西德）A.K.汤姆司著；武汉钢铁设计院译</w:t>
      </w:r>
    </w:p>
    <w:p>
      <w:r>
        <w:t>出版社：北京：冶金工业出版社</w:t>
      </w:r>
    </w:p>
    <w:p>
      <w:r>
        <w:t>出版日期：1973.11</w:t>
      </w:r>
    </w:p>
    <w:p>
      <w:r>
        <w:t>总页数：201</w:t>
      </w:r>
    </w:p>
    <w:p>
      <w:r>
        <w:t>更多请访问教客网: www.jiaokey.com</w:t>
      </w:r>
    </w:p>
    <w:p>
      <w:r>
        <w:t>齿轮承载能力  圆柱、圆锥、蜗杆和螺旋齿轮的现代计算方法 评论地址：https://www.jiaokey.com/book/detail/10527706.html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