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书名：两极鸿沟？  当代中国的贫富阶层</w:t>
      </w:r>
    </w:p>
    <w:p>
      <w:r>
        <w:t>作者：钟鸣，王逸著</w:t>
      </w:r>
    </w:p>
    <w:p>
      <w:r>
        <w:t>出版社：北京：中国经济出版社</w:t>
      </w:r>
    </w:p>
    <w:p>
      <w:r>
        <w:t>出版日期：1999.03</w:t>
      </w:r>
    </w:p>
    <w:p>
      <w:r>
        <w:t>总页数：322</w:t>
      </w:r>
    </w:p>
    <w:p>
      <w:r>
        <w:t>更多请访问教客网: www.jiaokey.com</w:t>
      </w:r>
    </w:p>
    <w:p>
      <w:r>
        <w:t>两极鸿沟？  当代中国的贫富阶层 评论地址：https://www.jiaokey.com/book/detail/10527671.html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