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第十册 [卷一○三至卷一○六（表）]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第十册 [卷一○三至卷一○六（表）]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本书出售、求购地址：https://www.jiaokey.com/book/detail/10525144.html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第十册 [卷一○三至卷一○六（表）].html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