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第1卷  召唤  1940-1942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第1卷  召唤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本书出售、求购地址：https://www.jiaokey.com/book/detail/10522547.html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第1卷  召唤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