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书名：以色列史综览</w:t>
      </w:r>
    </w:p>
    <w:p>
      <w:r>
        <w:t>作者:吴理恩著；张宰金，梁洁琼译</w:t>
      </w:r>
    </w:p>
    <w:p>
      <w:r>
        <w:t>出版社:台湾：中华福音神学院出版社</w:t>
      </w:r>
    </w:p>
    <w:p>
      <w:r>
        <w:t>出版日期：1977.12</w:t>
      </w:r>
    </w:p>
    <w:p>
      <w:r>
        <w:t>总页数：520</w:t>
      </w:r>
    </w:p>
    <w:p>
      <w:r>
        <w:t>更多请访问教客网:www.jiaokey.com</w:t>
      </w:r>
    </w:p>
    <w:p>
      <w:r>
        <w:t>以色列史综览评论地址：https://www.jiaokey.com/book/detail/10522072.html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