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书名：现代音感训练法研究  节奏·视唱·听音</w:t>
      </w:r>
    </w:p>
    <w:p>
      <w:r>
        <w:t>作者：姚世泽</w:t>
      </w:r>
    </w:p>
    <w:p>
      <w:r>
        <w:t>出版社：天同出版社</w:t>
      </w:r>
    </w:p>
    <w:p>
      <w:r>
        <w:t>出版日期：1983.09</w:t>
      </w:r>
    </w:p>
    <w:p>
      <w:r>
        <w:t>总页数：181</w:t>
      </w:r>
    </w:p>
    <w:p>
      <w:r>
        <w:t>更多请访问教客网: www.jiaokey.com</w:t>
      </w:r>
    </w:p>
    <w:p>
      <w:r>
        <w:t>现代音感训练法研究  节奏·视唱·听音 评论地址：https://www.jiaokey.com/book/detail/10521147.html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