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30  第3辑  10  唯识典籍研究  2  唯识学专集之八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30  第3辑  10  唯识典籍研究  2  唯识学专集之八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本书出售、求购地址：https://www.jiaokey.com/book/detail/10520903.html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30  第3辑  10  唯识典籍研究  2  唯识学专集之八.html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