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27  第3辑  7  唯识思想今论  唯识学专集之五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27  第3辑  7  唯识思想今论  唯识学专集之五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本书出售、求购地址：https://www.jiaokey.com/book/detail/10520842.html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27  第3辑  7  唯识思想今论  唯识学专集之五.html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