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西藏神舞、戏剧及面具艺术</w:t>
      </w:r>
    </w:p>
    <w:p>
      <w:r>
        <w:rPr>
          <w:rFonts w:ascii="宋体" w:hAnsi="宋体" w:eastAsia="宋体"/>
          <w:sz w:val="24"/>
        </w:rPr>
        <w:t>曲六乙编；张鹰，张子扬摄影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西藏神舞、戏剧及面具艺术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曲六乙编；张鹰，张子扬摄影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本书出售、求购地址：https://www.jiaokey.com/book/detail/10520575.html</w:t>
      </w:r>
    </w:p>
    <w:p>
      <w:r>
        <w:t>更多相关图书推荐：https://www.jiaokey.com</w:t>
      </w:r>
    </w:p>
    <w:p>
      <w:r>
        <w:t>曲六乙编；张鹰，张子扬摄影 其他作品：https://www.jiaokey.com/tag/曲六乙编；张鹰，张子扬摄影.html</w:t>
      </w:r>
    </w:p>
    <w:p>
      <w:r>
        <w:t>淑馨出版社 出版图书：https://www.jiaokey.com/tag/淑馨出版社.html</w:t>
      </w:r>
    </w:p>
    <w:p>
      <w:r>
        <w:t>关键词搜索：https://www.jiaokey.com/tag/西藏神舞、戏剧及面具艺术.html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