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书名：挑战与应战  一个欧洲纲领</w:t>
      </w:r>
    </w:p>
    <w:p>
      <w:r>
        <w:t>作者：（西德）施特劳斯著；上海《国际问题资料》编辑组译</w:t>
      </w:r>
    </w:p>
    <w:p>
      <w:r>
        <w:t>出版社：上海：上海人民出版社</w:t>
      </w:r>
    </w:p>
    <w:p>
      <w:r>
        <w:t>出版日期：1976</w:t>
      </w:r>
    </w:p>
    <w:p>
      <w:r>
        <w:t>总页数：251</w:t>
      </w:r>
    </w:p>
    <w:p>
      <w:r>
        <w:t>更多请访问教客网: www.jiaokey.com</w:t>
      </w:r>
    </w:p>
    <w:p>
      <w:r>
        <w:t>挑战与应战  一个欧洲纲领 评论地址：https://www.jiaokey.com/book/detail/10520261.html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